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2776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2776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"http://malachowianka.plock.org.pl/pso/historia.pdf" \l "page=1" \o "Strona 1" </w:instrText>
      </w:r>
      <w:r w:rsidRPr="00C2776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2776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2776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2776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"http://malachowianka.plock.org.pl/pso/historia.pdf" \l "page=2" \o "Strona 2" </w:instrText>
      </w:r>
      <w:r w:rsidRPr="00C2776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C2776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27764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Przedmiotowy system oceniania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C27764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HISTORIA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2776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Przedmiotem oceny z historii jest: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Wiedza merytoryczna i gotowo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ść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do pami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ciowej jej reprodukcji.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2. Rozumienie i umiej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tno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interpretacji faktów.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3. Praca ze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ź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ródłem historycznym, umiej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tno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ść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pracy z materiałem kartograficznym, ikonograficznym, statystycznym, itp.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4. Formułowanie wypowiedzi ustnej.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5. Przygotowanie (odpowiedzi) pracy pisemnej (referat, rozprawka, itp.).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6. Aktywno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ść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ucznia na lekcjach i w pracy pozalekcyjnej.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2776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Obszary oceniania: </w:t>
      </w:r>
    </w:p>
    <w:p w:rsidR="00C27764" w:rsidRPr="00C27764" w:rsidRDefault="00C27764" w:rsidP="00C2776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Wiadomo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ś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ci (obj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te programem, ewentualnie poza programowe).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2. Umiej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tno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ś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ci: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- lokalizacja czasowo-przestrzenna omawianych wydarze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ń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- uogólnianie, warto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ś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ciowanie, porównywanie, wykrywanie analogii historycznych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analiza tekstu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ź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ródłowego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- umiej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tno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ść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dyskutowania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- stosowanie terminolog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ii historycznej i jej rozumienie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- wykazywanie zwi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zków przyczynowo-skutkowych, przestrzennych, pomi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dzy histori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p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owszechn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ą i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ojczyst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- wykazywanie zwi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zków pomi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dzy poszczególnymi dziedzinami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ż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ycia politycznego, gospodarczego, kulturowo-społecznego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- ł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czenie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faktów i zjawisk historycznych,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- analiza i ocena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zjawisk i faktów historycznych,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- porównywanie ró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ż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nych koncepcji politycznych, religijnych i gospodarczych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- gromadzenie informacji przy wykorzystaniu nowoczesnej technologii i ró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ż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norodnych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Ź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ródeł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2776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Sposoby i formy oceniania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1. Sprawdziany pisemne.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2. Kartkówki.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3. Odpowied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z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ustna.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4. Referat.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5. Dłu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ż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sza praca pisemna przygotowana w domu.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6. Prace domowe.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7. Analiza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ź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ródeł ró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ż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nego typu.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8. Znajomo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mapy.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Sprawdziany (Prace klasowe)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1. Nauczyciel zapowiada sprawdzian pisemny co najmniej 2 tyg. wcze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ś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niej.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2. Ucze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ń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zobowi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zany jest zaliczy wszystkie przewidziane w danym semestrze sprawdziany.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3. Przy nieobecno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ś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ci usprawiedliwionej termin zaliczenia wynosi do 2 tygodni od daty pisania sprawdzianu przez klas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ę.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Przy dłu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ż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ej absencji ucznia termin zaliczenia materiału ucze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ń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uzgadnia z nauczycielem.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>4. Przy nieobecno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ś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ci nieusprawiedliwionej mo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ż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e by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ć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rozliczony na nast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pnej lekcji (form oceny wybiera nauczyciel).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5. Ucze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ń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ma mo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ż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liwo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ść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poprawy oceny z prac klasowych w terminie do 2 tygodni od daty wystawienia oceny. Ucze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ń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mo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ż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e przyst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pi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ć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do poprawienia oceny tylko jeden raz (form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sprawdzianu poprawkowego wybiera nauczyciel).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6. Sprawdziany nauczyciel sprawdza w terminie do 2 tygodni. </w:t>
      </w:r>
    </w:p>
    <w:p w:rsidR="00584121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7. Sprawdzone prace pisemne s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ą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do wgl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du dla ucznia i jego rodziców (opiekunów) u nauczyciela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8. Stosuje si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ę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podział na grupy.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9. Formy sprawdzianów: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a) test dydaktyczny (pytania otwarte, zamkni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te)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b) wypracowanie (zwłaszcza w klasach humanistycznych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c) analiza tekstu lub tekstów 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ź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ródłowych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d) odpowied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na kilka pyta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ń</w:t>
      </w:r>
    </w:p>
    <w:p w:rsid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e)  analiza danych statystycznych </w:t>
      </w:r>
    </w:p>
    <w:p w:rsidR="00C93691" w:rsidRPr="00C27764" w:rsidRDefault="00C93691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10. Za oszustwo podczas pracy pisemnej nauczyciel wystawia ocenę niedostateczną.</w:t>
      </w:r>
    </w:p>
    <w:p w:rsidR="00584121" w:rsidRDefault="00584121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Ocenie podlega: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1. Stopie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ń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opanowania materiału faktograficznego.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2. Dostrzeganie zwi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zków przyczynowo-skutkowych. </w:t>
      </w:r>
    </w:p>
    <w:p w:rsidR="00C27764" w:rsidRPr="00C27764" w:rsidRDefault="00C27764" w:rsidP="0058412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3. Stylistyczna poprawno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ść wypowiedzi.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4. Umiej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tno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ść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selekcji wydarze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ń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historycznych.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5. Stopie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ń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rozumienia tematu 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6. Znajomo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ść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chronologii, 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poj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ęć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postaci historycznych. </w:t>
      </w:r>
    </w:p>
    <w:p w:rsidR="00C27764" w:rsidRPr="00C27764" w:rsidRDefault="00C27764" w:rsidP="0058412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7. Okre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ś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lenie rodzaju 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źródła historycznego.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8. Umiej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tno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ść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porównywania, dostrzegania podobie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ń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stw i ró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ż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nic w procesie dziejowym.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9. Odró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ż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nianie fikcji od prawdy historycznej.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10. Orientacja na mapie. </w:t>
      </w:r>
    </w:p>
    <w:p w:rsidR="00584121" w:rsidRDefault="00584121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Kartkówka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1. Nauczyciel ma prawo zrobi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ć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„kartkówk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” (do 15 min.) z 3 ostatnich lekcji bez zapowiedzi.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2. T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form mo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ż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e si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ę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równie posłu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ż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y w celu sprawdzenia znajomo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ś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ci dat, poj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ęć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, postaci historycznych, mapy, analizy danych statystycznych. W tym przypadku „kartkówka” musi by zapowiedziana.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3. Ka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ż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d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ą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„kartkówk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” 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może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zaliczy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w termi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nie do dwóch tygodni od oddania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sprawdzonych prac. </w:t>
      </w:r>
    </w:p>
    <w:p w:rsidR="00584121" w:rsidRDefault="00584121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Odpowied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z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ustna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przypadku odpowiedzi ustnej ocenie podlega: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1. Zrozumienie tematu.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2. Zawarto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ść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merytoryczna.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3. Argumentacja.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4. Wyra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ż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anie s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dów.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5. Stosowanie terminologii historycznej.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6. Sposób prezentacji (samodzielno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ść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wypowiedzi, poprawno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ść ję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zykowa, płynn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ość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, logiczne my</w:t>
      </w:r>
      <w:r w:rsidR="00584121">
        <w:rPr>
          <w:rFonts w:ascii="Times New Roman" w:eastAsia="Times New Roman" w:hAnsi="Times New Roman" w:cs="Times New Roman"/>
          <w:sz w:val="25"/>
          <w:szCs w:val="25"/>
          <w:lang w:eastAsia="pl-PL"/>
        </w:rPr>
        <w:t>ś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lenie).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Dodatkowe pytania naprowadzaj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ce wpływaj na obni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ż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enie oceny. </w:t>
      </w:r>
    </w:p>
    <w:p w:rsidR="000232D0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>7. Umiej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tno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ść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korzystania z mapy. </w:t>
      </w:r>
    </w:p>
    <w:p w:rsidR="00C27764" w:rsidRPr="00C27764" w:rsidRDefault="00C27764" w:rsidP="000232D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Nauczyciel pyta z 3 ostatnich lekcji lub z materiału powtórzeniowego do nast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pnej lekcji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Ucze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ń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ma prawo w ci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gu semestru zgłosi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nieprzygotowane do lekcji dwa razy.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W przypadku długotrwałej, usprawiedliwionej nieobecno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ś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ci ucze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ń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ma prawo tu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 przyj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ciu do szkoły zgłosi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nieprzygotowanie do lekcji.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Brak zeszytu, pracy domowej, nieprzygotowanie do lekcji ucze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ń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zgłasza na pocz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tku lekcji. Wszystkie oceny, które uzyskuje ucze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ń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 procesie nauczania s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jawne. Informacje o ocenie uzyskuje ucze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ń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od nauczyciela przedmiotu lub wychowawcy. </w:t>
      </w:r>
    </w:p>
    <w:p w:rsidR="000232D0" w:rsidRDefault="000232D0" w:rsidP="00C2776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2776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Kryteria wystawiania ocen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Ocena celuj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ca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Ucze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ń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charakteryzuje si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erudycyjn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ą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wiedz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ą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wychodz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ącą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poza program oraz znajomo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ś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ci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literatury historycznej. Trafnie sytuuje wydarzenia historyczne w czasie i przestrzeni oraz umie prezentowa i uzasadnia własne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stanowisko. Dogł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bnie zna map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Samodzielnie selekcjonuje i interpretuje wydarzenia historyczne oraz 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ź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ródła historyczne. Wysnuwa oryginalne wnioski, dokonuje niezale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ż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nych ocen. Dokonuje integracji wiedzy o przeszło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ś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ci czerpanej z ró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ż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nych 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ź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ródeł informacji. Aktywnie uczestniczy w pracach na lekcjach, w kołach zainteresowa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ń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. Osi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ga sukcesy w konkursach przedmiotowych olimpiadzie historycznej.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Ocena bardzo dobra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Ucze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ń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opanował od 93 do 100 % tre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ś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ci programowych. Szczegółowo przedstawia wydarzenia i procesy historyczne. Rozumie i bezbł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dnie stosuje terminologi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historyczn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. Dostrzega i dogł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bnie uzasadnia zwi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zki przyczynowo – skutkowe i czasowo – przestrzenne. Potrafi samodzielnie ocenia wydarzenia, zjawiska historyczne i postaci,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wysnuwa wnioski. Doskonale zna map. Umiej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tnie interpretuje 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ź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ródła historyczne. Ma umiej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tno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ść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porównywania ró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ż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nych opinii, pogl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dów i ocen, rozró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ż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niania informacji od komentarzy i dokonywania ich krytycznej analizy. 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Wykazuje zainteresowanie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problematyk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ą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historyczn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, samodzielnie poszerza wiedz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, bezbł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dnie wywi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zuje si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ze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stawianych przed nim zada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ń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, a tak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ż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e samodzielnie si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ę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ich podejmuje.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Ocena dobra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Ucze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ń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 stopniu znacznym opanował programow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ą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- od 74 do 92 %. Przedstawia materiał rzeczowy bez powa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ż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niejszych bł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dów. Ukazuje wi</w:t>
      </w:r>
      <w:r w:rsidR="000232D0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kszo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ść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zwi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zków i relacji pomi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dzy faktami i wydarzeniami, ale nie w pełni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poprawnie. Do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ść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poprawnie stosuje poj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cia. Umie odtwórczo, ale logicznie formułowa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oceny i wnioski oraz 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interpretowa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ć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fakty i zjawiska historyczne. Z drobnymi bł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dami potrafi je umiejscowi w czasie i przestrzeni.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Opanował w stopniu dobrym znajomo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ść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mapy. Poprawnie interpretuje 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ź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ródła historyczne. Wykazuje aktywno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ść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na zaj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ciach; dobrowolnie podejmuje si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ę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stawianych przed nim zada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ń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Ocena dostateczna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Ucze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ń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opanował od 61 do 73 % wymaganej wiedzy. Wykazuje si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znajomo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ś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ci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podstawowych wiadomo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ś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ci historycznych, ograniczon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umiej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tno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ś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ci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ich analizy przyczynowo – skutkowej. W niewielkim stopniu podejmuje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prób oceny wydarze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ń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i zjawisk historycznych. W zakresie podstawowym operuje czasem i przestrzeni. Przeci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tnie opanował znajomo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ść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mapy i analiz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ź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ródeł historycznych. Poprawnie stosuje cz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ęść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terminologii. Formułuje wnioski w znacznej cz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ęś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ci poprawne. Posługuje si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przeci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tnym j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zykiem i niewielkim zasobem słów.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Ocena dopuszczaj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ca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>Ucze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ń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opanował od 41 do 60 % wymaganej wiedzy. Mimo wyra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ź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nych luk, bł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dów i niedoci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gni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ęć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w nauce potrafi przy pomocy nauczyciela opanowa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ć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wiadomo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ści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i umiej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tno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ści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konieczne, istotne dla dalszego etapu kształcenia. Formułuje powierzchowne wnioski i płytkie oceny wydarze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ń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oraz postaci, wykazuje niewielk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D075C4"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Z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najomo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ść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chronologii i terminologii oraz bł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dnie lokalizuje fakty historyczne w przestrzeni. Bardzo słabo opanował znajomo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ść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mapy i umiej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tno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ść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analizy 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ź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ródeł historycznych. Operuje j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zykiem bardzo prostym, ubogim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Ocena niedostateczna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Ucze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ń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opanował do 40 % podstawowego materiału rzeczowego i terminologii historycznej. W sposób bł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dny i niedojrzały formułuje oceny i wysnuwa wnioski. Nie posiada umiej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tno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ś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ci umiejscawiania w czasie i przestrzeni. Popełnia powa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ż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ne bł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dy chronologiczne. Nie opanował znajomo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ś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ci mapy, nie potrafi analizowa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ć ź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ródeł historycznych. Nie rozumie i nie potrafi wykona prostych zada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ń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nawet przy pomocy nauczyciela. Odznacza si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brakiem systematyczno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ś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ci i ch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ci do nauki oraz bierno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ś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ci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na lekcji.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Poziom wiedzy i umiej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tno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ś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ci uniemo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ż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liwia mu kontynuowanie nauki na wy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ż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szym szczeblu kształcenia.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2776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Poprawa ocen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1. Ucze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ń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ma prawo do jednokrotnej poprawy oceny cz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stkowej w terminie i formie uzgodnionej z nauczycielem przedmiotu. 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2. Ocen</w:t>
      </w:r>
      <w:r w:rsidR="00D075C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niedostateczn</w:t>
      </w:r>
      <w:r w:rsidR="00C9369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ą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uzyska</w:t>
      </w:r>
      <w:r w:rsidR="00C93691">
        <w:rPr>
          <w:rFonts w:ascii="Times New Roman" w:eastAsia="Times New Roman" w:hAnsi="Times New Roman" w:cs="Times New Roman"/>
          <w:sz w:val="25"/>
          <w:szCs w:val="25"/>
          <w:lang w:eastAsia="pl-PL"/>
        </w:rPr>
        <w:t>ną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za pierwszy semestr ucze</w:t>
      </w:r>
      <w:r w:rsidR="00C9369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ń 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ma obowi</w:t>
      </w:r>
      <w:r w:rsidR="00C93691"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zek poprawi</w:t>
      </w:r>
      <w:r w:rsidR="00C93691">
        <w:rPr>
          <w:rFonts w:ascii="Times New Roman" w:eastAsia="Times New Roman" w:hAnsi="Times New Roman" w:cs="Times New Roman"/>
          <w:sz w:val="25"/>
          <w:szCs w:val="25"/>
          <w:lang w:eastAsia="pl-PL"/>
        </w:rPr>
        <w:t>ć</w:t>
      </w:r>
    </w:p>
    <w:p w:rsidR="00C27764" w:rsidRPr="00C27764" w:rsidRDefault="00C27764" w:rsidP="00C277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 ci</w:t>
      </w:r>
      <w:r w:rsidR="00C93691"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gu 2 miesi</w:t>
      </w:r>
      <w:r w:rsidR="00C93691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cy od rozpocz</w:t>
      </w:r>
      <w:r w:rsidR="00C93691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cia nast</w:t>
      </w:r>
      <w:r w:rsidR="00C93691">
        <w:rPr>
          <w:rFonts w:ascii="Times New Roman" w:eastAsia="Times New Roman" w:hAnsi="Times New Roman" w:cs="Times New Roman"/>
          <w:sz w:val="25"/>
          <w:szCs w:val="25"/>
          <w:lang w:eastAsia="pl-PL"/>
        </w:rPr>
        <w:t>ę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>pnego semestru w terminie i formie uzgodnionymi z nauczycielem prowadz</w:t>
      </w:r>
      <w:r w:rsidR="00C93691">
        <w:rPr>
          <w:rFonts w:ascii="Times New Roman" w:eastAsia="Times New Roman" w:hAnsi="Times New Roman" w:cs="Times New Roman"/>
          <w:sz w:val="25"/>
          <w:szCs w:val="25"/>
          <w:lang w:eastAsia="pl-PL"/>
        </w:rPr>
        <w:t>ą</w:t>
      </w:r>
      <w:r w:rsidRPr="00C2776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cym. </w:t>
      </w:r>
    </w:p>
    <w:p w:rsidR="00316F95" w:rsidRDefault="00316F95"/>
    <w:sectPr w:rsidR="00316F95" w:rsidSect="0031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376E4"/>
    <w:multiLevelType w:val="hybridMultilevel"/>
    <w:tmpl w:val="EB8E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7764"/>
    <w:rsid w:val="000232D0"/>
    <w:rsid w:val="00316F95"/>
    <w:rsid w:val="00584121"/>
    <w:rsid w:val="00C27764"/>
    <w:rsid w:val="00C93691"/>
    <w:rsid w:val="00D0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77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7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5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4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8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3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86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4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24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5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6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07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8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2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6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6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5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8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8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1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3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9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9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9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8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33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8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0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9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53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5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2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5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8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93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43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04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9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1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3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6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6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6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9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3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6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4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7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8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2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7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0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2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5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6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6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74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1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96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9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5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1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2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8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7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0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2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9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16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0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7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1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7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8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2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1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5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4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8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00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8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9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5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2017-10-08T12:53:00Z</dcterms:created>
  <dcterms:modified xsi:type="dcterms:W3CDTF">2017-10-08T13:38:00Z</dcterms:modified>
</cp:coreProperties>
</file>