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48" w:rsidRDefault="00494748" w:rsidP="00B07F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 w:rsidRPr="00833756"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494748" w:rsidRPr="008D342C" w:rsidRDefault="00494748" w:rsidP="00B07F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4"/>
          <w:szCs w:val="24"/>
          <w:lang w:eastAsia="pl-PL"/>
        </w:rPr>
      </w:pPr>
      <w:r w:rsidRPr="00833756"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  <w:t>NA TERENIE</w:t>
      </w:r>
    </w:p>
    <w:p w:rsidR="00494748" w:rsidRPr="00833756" w:rsidRDefault="009A0429" w:rsidP="00B07FBB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4</w:t>
      </w:r>
      <w:r>
        <w:rPr>
          <w:b/>
          <w:bCs/>
          <w:sz w:val="24"/>
          <w:szCs w:val="24"/>
        </w:rPr>
        <w:br/>
        <w:t>we Wrocławiu</w:t>
      </w:r>
    </w:p>
    <w:p w:rsidR="00494748" w:rsidRPr="00833756" w:rsidRDefault="00494748" w:rsidP="00B07FBB">
      <w:pPr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Aktualizacja na dzień 1</w:t>
      </w:r>
      <w:r w:rsidR="00050C8A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</w:t>
      </w:r>
      <w:r w:rsidR="00050C8A">
        <w:rPr>
          <w:b/>
          <w:bCs/>
          <w:i/>
          <w:iCs/>
        </w:rPr>
        <w:t>stycznia</w:t>
      </w:r>
      <w:r>
        <w:rPr>
          <w:b/>
          <w:bCs/>
          <w:i/>
          <w:iCs/>
        </w:rPr>
        <w:t xml:space="preserve"> 202</w:t>
      </w:r>
      <w:r w:rsidR="00050C8A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r. </w:t>
      </w:r>
    </w:p>
    <w:p w:rsidR="00494748" w:rsidRPr="00547CB4" w:rsidRDefault="00494748" w:rsidP="00B07FBB">
      <w:pPr>
        <w:spacing w:after="0" w:line="276" w:lineRule="auto"/>
        <w:jc w:val="both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 1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Ogólne zasady organizacji pracy</w:t>
      </w:r>
    </w:p>
    <w:p w:rsidR="00494748" w:rsidRPr="00085847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 xml:space="preserve">Szkoła Podstawowa nr </w:t>
      </w:r>
      <w:r w:rsidR="009A0429">
        <w:t>4</w:t>
      </w:r>
      <w:r w:rsidRPr="00833756">
        <w:t xml:space="preserve"> w</w:t>
      </w:r>
      <w:r w:rsidR="009A0429">
        <w:t>e</w:t>
      </w:r>
      <w:r w:rsidRPr="00833756">
        <w:t xml:space="preserve"> </w:t>
      </w:r>
      <w:r w:rsidR="009A0429">
        <w:t>Wrocławiu</w:t>
      </w:r>
      <w:r w:rsidRPr="00833756">
        <w:t xml:space="preserve"> wznawia funkcjonowanie z uwzględnieniem wytycznych Głównego Inspektora Sanitarnego, Ministra Zdrowia, wytycznych </w:t>
      </w:r>
      <w:r>
        <w:t xml:space="preserve">Gminy Miasta </w:t>
      </w:r>
      <w:r w:rsidR="006B6850">
        <w:t>Wrocław</w:t>
      </w:r>
      <w:r w:rsidRPr="00833756">
        <w:t>, Ministerstwa Edukacji Narodowej oraz Kuratorium Oświaty.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</w:pPr>
      <w:r>
        <w:t>Osoby z zewnątrz na terenie szkoły:</w:t>
      </w:r>
    </w:p>
    <w:p w:rsidR="00494748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>
        <w:t>o</w:t>
      </w:r>
      <w:r w:rsidRPr="00416630">
        <w:t>graniczone zostaje przebywanie w placówce osób z zewnątrz</w:t>
      </w:r>
      <w:r>
        <w:t>,</w:t>
      </w:r>
      <w:r w:rsidRPr="00416630">
        <w:t xml:space="preserve"> zalecany jest kontakt telefoniczny lub mailowy</w:t>
      </w:r>
      <w:r>
        <w:t>;</w:t>
      </w:r>
    </w:p>
    <w:p w:rsidR="00494748" w:rsidRPr="00547CB4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 w:rsidRPr="00547CB4">
        <w:t>w przypadku konieczności kontaktu bezpośredniego osoby z zewnątrz są zobowiązane do stosowania środków ochronnych: osłona ust i nosa, rękawiczki jednorazowe lub dezynfekcja rąk;</w:t>
      </w:r>
    </w:p>
    <w:p w:rsidR="00494748" w:rsidRDefault="00494748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</w:pPr>
      <w:r>
        <w:t>do budynku szkoły mogą wchodzić tylko</w:t>
      </w:r>
      <w:r w:rsidRPr="00416630">
        <w:t xml:space="preserve"> osoby bez objawów chorobowych sugerujących infekcję dróg oddechowych</w:t>
      </w:r>
      <w:r w:rsidR="00675359">
        <w:t>.</w:t>
      </w:r>
    </w:p>
    <w:p w:rsidR="00675359" w:rsidRDefault="00675359" w:rsidP="00675359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Rodzice/prawni opiekunowie mają zakaz wchodzenia na teren szkoły. W wyjątkowych sytuacjach rodzic/prawny opiekun może wejść na teren szkoły po wcześniejszym umówieniu się </w:t>
      </w:r>
      <w:r>
        <w:br/>
        <w:t>z nauczycielem bądź w sekretariacie szkolnym.</w:t>
      </w:r>
    </w:p>
    <w:p w:rsidR="00675359" w:rsidRDefault="00675359" w:rsidP="00675359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Dostarczane dokumenty należy zostawić w podpisanej i zamkniętej kopercie na portierni.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Do szkoły nie mogą wchodzić osoby, które są chore, przebywają na kwarantannie lub w izolacji.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Po wejściu do szkoły należy bezwzględnie skorzystać z płynu do dezynfekcji rąk.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Dzieci do mycia rąk używają mydła w płynie i wody.</w:t>
      </w:r>
    </w:p>
    <w:p w:rsidR="00494748" w:rsidRPr="00833756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Szkoła czynna jest w godzinach: od 6.30 do 17.00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33C5C">
        <w:t>Na terenie szkoły nie można korzystać z dystrybutora wody pitnej.</w:t>
      </w:r>
    </w:p>
    <w:p w:rsidR="00494748" w:rsidRDefault="009A0429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Termometr do pomiaru temperatury znajduje się na portierni</w:t>
      </w:r>
      <w:r w:rsidR="00494748">
        <w:t xml:space="preserve">. 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42380">
        <w:t xml:space="preserve">Zużyty jednorazowy sprzęt ochrony osobistej (m.in. maseczki, rękawiczki), zdejmowany </w:t>
      </w:r>
      <w:r w:rsidR="009A0429">
        <w:br/>
      </w:r>
      <w:r w:rsidRPr="00542380">
        <w:t>z zachowaniem ostrożności, należy wyrzucić do pojemnika-kosza wyposażonego w worek.</w:t>
      </w:r>
    </w:p>
    <w:p w:rsidR="00494748" w:rsidRPr="00962F9A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962F9A">
        <w:t xml:space="preserve">Jeśli w/w odpady pochodzą od osób z podejrzeniem zarażenia </w:t>
      </w:r>
      <w:proofErr w:type="spellStart"/>
      <w:r w:rsidRPr="00962F9A">
        <w:t>koronawirusem</w:t>
      </w:r>
      <w:proofErr w:type="spellEnd"/>
      <w:r w:rsidRPr="00962F9A">
        <w:t xml:space="preserve">, należy je spakować do specjalnego worka foliowego i przekazać do utylizacji. </w:t>
      </w:r>
    </w:p>
    <w:p w:rsidR="00494748" w:rsidRDefault="00494748" w:rsidP="00B07FB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833756">
        <w:t>Sale, w których odbywają się zajęcia</w:t>
      </w:r>
      <w:r w:rsidR="009A0429">
        <w:t>,</w:t>
      </w:r>
      <w:r w:rsidRPr="00833756">
        <w:t xml:space="preserve"> są porządkowane i dezynfekowane </w:t>
      </w:r>
      <w:r>
        <w:t>co najmniej raz dziennie.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233C5C" w:rsidRDefault="00494748" w:rsidP="00B07FBB">
      <w:pPr>
        <w:spacing w:after="0" w:line="276" w:lineRule="auto"/>
        <w:jc w:val="center"/>
      </w:pPr>
      <w:r w:rsidRPr="00833756">
        <w:rPr>
          <w:b/>
          <w:bCs/>
        </w:rPr>
        <w:t>§ 2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Organizacja </w:t>
      </w:r>
      <w:r>
        <w:rPr>
          <w:b/>
          <w:bCs/>
        </w:rPr>
        <w:t>zajęć w szkole – informacje dla rodziców i uczniów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>Do szkoły może uczęszczać uczeń bez objawów chorobowych sugerujących infekcję dróg oddechowych oraz gdy domownicy nie przebywają na kwarantannie lub w izolacji w warunkach domowych.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 xml:space="preserve">Uczniowie mogą być przyprowadzani do szkoły i z niej odbierani przez opiekunów bez objawów chorobowych sugerujących infekcję dróg oddechowych. W drodze do i ze szkoły opiekunowie </w:t>
      </w:r>
      <w:r w:rsidR="009A0429">
        <w:br/>
      </w:r>
      <w:r w:rsidRPr="006A3E3A">
        <w:lastRenderedPageBreak/>
        <w:t xml:space="preserve">z dziećmi oraz uczniowie przestrzegają aktualnych przepisów prawa dotyczących zachowania w przestrzeni publicznej. </w:t>
      </w:r>
    </w:p>
    <w:p w:rsidR="00704963" w:rsidRDefault="00704963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>
        <w:t>W razie możliwości uczniowie powinni przychodzić do szkoły zgodnie z poniższym harmonogramem:</w:t>
      </w:r>
    </w:p>
    <w:p w:rsidR="00704963" w:rsidRDefault="00704963" w:rsidP="00704963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>7:20 – 7:40 uczniowie klas I-szych,</w:t>
      </w:r>
    </w:p>
    <w:p w:rsidR="00704963" w:rsidRDefault="00704963" w:rsidP="00704963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>7:40 – 8:00 uczniowie klas II-ich,</w:t>
      </w:r>
    </w:p>
    <w:p w:rsidR="00704963" w:rsidRDefault="00704963" w:rsidP="00704963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>8:00 – 8:15 uczniowie klas II-ich.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>
        <w:t xml:space="preserve">Ze względu na konieczność </w:t>
      </w:r>
      <w:r w:rsidRPr="006A3E3A">
        <w:t>zapewni</w:t>
      </w:r>
      <w:r>
        <w:t>enia</w:t>
      </w:r>
      <w:r w:rsidRPr="006A3E3A">
        <w:t xml:space="preserve"> szybkiej, skutecznej komunikacji z opiekunami ucznia</w:t>
      </w:r>
      <w:r>
        <w:t>, rodzice przekazują szkole co najmniej dwa sposoby skutecznego kontaktu (telefony, maile itp.); w razie zmian zobowiązani są do uaktualnienia danych.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6A3E3A">
        <w:t>Jeżeli pracownik szkoły zaobserwuje u ucznia objawy mogące wskazywać na infekcję dróg oddechowych, w tym w szczególności gorączkę</w:t>
      </w:r>
      <w:r w:rsidR="00D942DA">
        <w:t xml:space="preserve"> (powyżej </w:t>
      </w:r>
      <w:r w:rsidR="006A1983">
        <w:t>38</w:t>
      </w:r>
      <w:r w:rsidR="006A1983">
        <w:rPr>
          <w:vertAlign w:val="superscript"/>
        </w:rPr>
        <w:t>o</w:t>
      </w:r>
      <w:r w:rsidR="006A1983">
        <w:t>C</w:t>
      </w:r>
      <w:r w:rsidR="00D942DA">
        <w:t>)</w:t>
      </w:r>
      <w:r w:rsidRPr="006A3E3A">
        <w:t>, kaszel, należy odizolować ucznia w odrębnym pomieszczeniu lub wyznaczonym miejscu, zapewniając min. 2 m odległości od innych osób,</w:t>
      </w:r>
      <w:r w:rsidR="006A1983">
        <w:t xml:space="preserve"> </w:t>
      </w:r>
      <w:r w:rsidRPr="006A3E3A">
        <w:t>i niezwłocznie powiadomić rodziców/opiekunów o konieczności odebrania ucznia ze szkoły (rekomendowany własny środek transportu).</w:t>
      </w:r>
    </w:p>
    <w:p w:rsidR="00246B40" w:rsidRDefault="00494748" w:rsidP="00246B40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547CB4">
        <w:t>Obowiązują ogólne zasady higieny: częste mycie rąk (po przyjściu do szkoły należy bezzwłocznie umyć ręce), ochrona podczas kichania i kaszlu oraz unikanie dotykania oczu, nosa i ust.</w:t>
      </w:r>
    </w:p>
    <w:p w:rsidR="00246B40" w:rsidRPr="00547CB4" w:rsidRDefault="00246B40" w:rsidP="00246B40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>
        <w:t>W czasie przerw i w częściach wspólnych uczniowie powinni nosić maseczki lub przyłbice.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>Uczeń posiada własne przybory i podręczniki, które w czasie zajęć mogą znajdować się na stoliku szkolnym ucznia</w:t>
      </w:r>
      <w:r>
        <w:t xml:space="preserve"> lub </w:t>
      </w:r>
      <w:r w:rsidRPr="00D10CD4">
        <w:t>w tornistrze. Uczniowie nie powinni wymieniać się przyborami szkolnymi między sobą.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Należy wietrzyć sale, części wspólne (korytarze) co najmniej raz na godzinę, w czasie przerwy, </w:t>
      </w:r>
      <w:r w:rsidR="009A0429">
        <w:br/>
      </w:r>
      <w:r w:rsidRPr="00D10CD4">
        <w:t>a w razie potrzeby także w czasie zajęć.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Zaleca się korzystanie przez uczniów z </w:t>
      </w:r>
      <w:r w:rsidR="009A0429">
        <w:t xml:space="preserve">placu szkolnego </w:t>
      </w:r>
      <w:r w:rsidRPr="00D10CD4">
        <w:t>oraz pobyt</w:t>
      </w:r>
      <w:r>
        <w:t>u</w:t>
      </w:r>
      <w:r w:rsidRPr="00D10CD4">
        <w:t xml:space="preserve"> na świeżym powietrzu na terenie szkoły, w tym w czasie przerw.</w:t>
      </w:r>
    </w:p>
    <w:p w:rsidR="00494748" w:rsidRPr="00D10CD4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 xml:space="preserve">Uczeń nie powinien zabierać ze sobą do szkoły niepotrzebnych przedmiotów. Ograniczenie to nie dotyczy dzieci ze specjalnymi potrzebami edukacyjnymi, w szczególności </w:t>
      </w:r>
      <w:r w:rsidR="009A0429">
        <w:br/>
      </w:r>
      <w:r w:rsidRPr="00D10CD4">
        <w:t xml:space="preserve">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494748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D10CD4">
        <w:t>Zajęcia świetlicowe odbywają się w świetlicy szkolnej, a razie potrzeby w innych salach dydaktycznych.</w:t>
      </w:r>
    </w:p>
    <w:p w:rsidR="00494748" w:rsidRPr="00BA53F6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BA53F6">
        <w:t>Rodzice muszą liczyć się z wydłużeniem czasu oddania i odbierania dziecka ze szkoły, ze względu na stosowane procedury.</w:t>
      </w:r>
    </w:p>
    <w:p w:rsidR="00494748" w:rsidRPr="00BA53F6" w:rsidRDefault="0049474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</w:pPr>
      <w:r w:rsidRPr="00BA53F6">
        <w:t>Rodziców zobowiązuje się o przekazanie powyższych zasad wszystkim osobom, które będą przyprowadzać dziecko oraz osobom upoważnionym do odbioru dziecka ze szkoły.</w:t>
      </w:r>
    </w:p>
    <w:p w:rsidR="00494748" w:rsidRDefault="00494748" w:rsidP="00B07FB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 3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D10CD4">
        <w:rPr>
          <w:b/>
          <w:bCs/>
        </w:rPr>
        <w:t xml:space="preserve">Organizacja zajęć w szkole – informacje dla </w:t>
      </w:r>
      <w:r>
        <w:rPr>
          <w:b/>
          <w:bCs/>
        </w:rPr>
        <w:t>nauczycieli i pracowników administracyjno-obsługowych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Pracownicy szkoły powinni zwracać szczególną uwagę na profilaktykę zdrowotną i dołożyć wszelkich starań, by chronić siebie, dzieci i innych pracowników przed zarażeniem.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Pracownicy zostaną zaopatrzeni w środki ochrony osobistej (maseczki, rękawiczki, środki myjące i dezynfekujące i w razie potrzeby przyłbice i fartuchy)</w:t>
      </w:r>
      <w:r>
        <w:t>.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 xml:space="preserve">Maseczki winny być używane w kontaktach z rodzicami z zachowaniem dystansu odległości oraz w kontaktach z osobami z zewnątrz.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Podczas wykonywania czynności służbowych</w:t>
      </w:r>
      <w:r>
        <w:t xml:space="preserve"> , wykonywanych bez kontaktu z osobami </w:t>
      </w:r>
      <w:r w:rsidR="009A0429">
        <w:br/>
      </w:r>
      <w:r>
        <w:t xml:space="preserve">z zewnątrz, </w:t>
      </w:r>
      <w:r w:rsidRPr="00CC3C6A">
        <w:t xml:space="preserve"> maseczkę można zdjąć, nie ma obowiązku zakrywania ust i nosa.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Środki ochrony osobistej wielokrotnego użytku jak: przyłbice, fartuchy wodoodporne</w:t>
      </w:r>
      <w:r>
        <w:t xml:space="preserve"> i</w:t>
      </w:r>
      <w:r w:rsidRPr="00CC3C6A">
        <w:t xml:space="preserve"> inne należy dezynfekować zgodnie z zaleceniem producenta, maseczki wielokrotnego użytku należy uprać w temperaturze co najmniej 60 stopni i wyprasować. </w:t>
      </w:r>
    </w:p>
    <w:p w:rsidR="00494748" w:rsidRPr="00CC3C6A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Każdy pracownik ma obowiązek niezwłocznego informowania dyrektora szkoły o zdarzeniach mogących mieć wpływ na bezpieczeństwo dzieci oraz pracowników w zakresie szerzenia się COVID-19.</w:t>
      </w:r>
    </w:p>
    <w:p w:rsidR="00494748" w:rsidRPr="00542380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W sali gimnastycznej używany sprzęt sportowy</w:t>
      </w:r>
      <w:r>
        <w:t>, wskazany przez nauczyciela,</w:t>
      </w:r>
      <w:r w:rsidRPr="00542380">
        <w:t xml:space="preserve"> oraz podłoga powinny zostać umyte detergentem lub zdezynfekowane po każdym dniu zajęć, a w miarę możliwości </w:t>
      </w:r>
      <w:r>
        <w:t>częściej</w:t>
      </w:r>
      <w:r w:rsidRPr="00542380">
        <w:t xml:space="preserve">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 xml:space="preserve">Nauczyciel w klasach I-III organizuje przerwy dla swoich uczniów w interwałach adekwatnych do potrzeb, jednak nie rzadziej niż co 45 min. </w:t>
      </w:r>
    </w:p>
    <w:p w:rsidR="00270AFD" w:rsidRPr="00542380" w:rsidRDefault="00270AF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>
        <w:t>W czasie przerw uczniowie mogą przebywać na korytarzu przy swojej sali lekcyjnej</w:t>
      </w:r>
      <w:r w:rsidR="009914AE">
        <w:t>.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 xml:space="preserve">Podczas realizacji zajęć, w tym zajęć wychowania fizycznego i sportowych, w których nie można zachować dystansu, należy ograniczyć ćwiczenia i gry kontaktowe.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>Nauczyciel zobowiązany jest zwracać uwagę</w:t>
      </w:r>
      <w:r>
        <w:t xml:space="preserve"> uczniom </w:t>
      </w:r>
      <w:r w:rsidRPr="00CC3C6A">
        <w:t xml:space="preserve">na konieczność regularnego mycia rąk, szczególnie po przybyciu do szkoły, przed jedzeniem, po skorzystaniu z toalety i po powrocie z zajęć na świeżym powietrzu.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CC3C6A">
        <w:t xml:space="preserve">W razie wystąpienia niepokojących objawów nauczyciel może zmierzyć </w:t>
      </w:r>
      <w:r>
        <w:t xml:space="preserve">uczniowi/dziecku </w:t>
      </w:r>
      <w:r w:rsidRPr="00CC3C6A">
        <w:t>temperaturę.</w:t>
      </w:r>
    </w:p>
    <w:p w:rsidR="00473B8C" w:rsidRPr="00CC3C6A" w:rsidRDefault="00473B8C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>
        <w:t>Biblioteka szkolna pracuje zgodnie z harmonogramem zamieszczonym na stronie internetowej szkoły. Oddawane książki są poddawane dwudniowej kwarantannie.</w:t>
      </w:r>
    </w:p>
    <w:p w:rsidR="00494748" w:rsidRPr="00542380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>
        <w:t>Zasady z</w:t>
      </w:r>
      <w:r w:rsidRPr="00542380">
        <w:t xml:space="preserve">achowania bezpieczeństwa w czasie epidemii </w:t>
      </w:r>
      <w:r>
        <w:t>podczas</w:t>
      </w:r>
      <w:r w:rsidRPr="00542380">
        <w:t xml:space="preserve"> korzystania z zajęć świetlicowych </w:t>
      </w:r>
      <w:r>
        <w:t>zawarte są w regulaminie świetlicy</w:t>
      </w:r>
      <w:r w:rsidRPr="00542380"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542380">
        <w:t>Personel kuchenny i pracownicy administracji oraz obsługi sprzątającej powinni ograniczyć kontakty z uczniami oraz nauczycielami.</w:t>
      </w:r>
    </w:p>
    <w:p w:rsidR="00494748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B07FBB"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494748" w:rsidRPr="00B07FBB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B07FBB">
        <w:t>Zaleca się: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utrzymywanie ciągów komunikacyjnych w czystości (podłóg szatni i korytarzy) </w:t>
      </w:r>
      <w:r>
        <w:t>–</w:t>
      </w:r>
      <w:r w:rsidRPr="00664E49">
        <w:t xml:space="preserve"> mycie </w:t>
      </w:r>
      <w:r w:rsidR="009A0429">
        <w:t>raz</w:t>
      </w:r>
      <w:r w:rsidRPr="00664E49">
        <w:t xml:space="preserve"> dziennie lub częściej w razie potrzeby,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dezynfekcja powierzchni dotykowych: poręcze, klamki, wyłączniki – raz dziennie oraz w razie potrzeby,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dezynfekcja sprzętu i powierzchni płaskich w tym blatów, poręczy krzeseł przynajmniej raz dziennie oraz w razie potrzeby,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dezynfekcja toalet – 2 razy dziennie całościowo, doraźnie po każdej przerwie oraz w razie potrzeby</w:t>
      </w:r>
      <w:r>
        <w:t>,</w:t>
      </w:r>
    </w:p>
    <w:p w:rsidR="00494748" w:rsidRPr="00B07FBB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B07FBB">
        <w:t>czyszczenie z użyciem detergentów lub dezynfekcję sprzętu na placu zabaw lub boisku co najmniej raz dziennie w dni, w których warunki pogodowe pozwalają na korzystanie z ww.</w:t>
      </w:r>
    </w:p>
    <w:p w:rsidR="00494748" w:rsidRPr="00664E49" w:rsidRDefault="0049474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</w:pPr>
      <w:r w:rsidRPr="00664E49">
        <w:t xml:space="preserve">Do obowiązków personelu obsługi należy także: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sprawdzanie poziomu płynów do dezynfekcji rąk w pojemnikach umieszczonych przy wejściu do szkoły oraz w użytkowanych salach i pomieszczeniach i bieżące uzupełnianie,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sprawdzanie ilości rękawiczek jednorazowego użytku i bieżące uzupełnianie, </w:t>
      </w:r>
    </w:p>
    <w:p w:rsidR="00494748" w:rsidRPr="00664E49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 xml:space="preserve">napełnianie i uzupełnianie podajników i dozowników w toaletach, a także ich mycie </w:t>
      </w:r>
      <w:r w:rsidR="00C961CD">
        <w:br/>
      </w:r>
      <w:r w:rsidRPr="00664E49">
        <w:t xml:space="preserve">i dezynfekowanie, </w:t>
      </w:r>
    </w:p>
    <w:p w:rsidR="00494748" w:rsidRDefault="00494748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</w:pPr>
      <w:r w:rsidRPr="00664E49">
        <w:t>wymiana worków w koszach na śmieci, opróżnianie koszy oraz ich mycie i dezynfekcja.</w:t>
      </w:r>
    </w:p>
    <w:p w:rsidR="00A34A37" w:rsidRDefault="00A34A37" w:rsidP="00A34A37">
      <w:pPr>
        <w:spacing w:after="0" w:line="276" w:lineRule="auto"/>
        <w:jc w:val="center"/>
        <w:rPr>
          <w:b/>
          <w:bCs/>
        </w:rPr>
      </w:pPr>
    </w:p>
    <w:p w:rsidR="00A34A37" w:rsidRDefault="00A34A37" w:rsidP="00A34A3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A34A37" w:rsidRDefault="00A34A37" w:rsidP="00A34A37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Zasady funkcjonowania stołówki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Personel kuchenny musi przestrzegać zasad szczególnej ostrożności w zakresie zabezpieczenia epidemiologicznego: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ograniczyć kontakty z pracownikami szkoły oraz dziećmi,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zachować odległość stanowisk pracy min. 1,5 m,</w:t>
      </w:r>
    </w:p>
    <w:p w:rsidR="00A34A37" w:rsidRDefault="00A34A37" w:rsidP="00A34A37">
      <w:pPr>
        <w:pStyle w:val="Akapitzlist"/>
        <w:numPr>
          <w:ilvl w:val="0"/>
          <w:numId w:val="41"/>
        </w:numPr>
        <w:spacing w:after="0" w:line="276" w:lineRule="auto"/>
        <w:ind w:left="851" w:hanging="425"/>
        <w:jc w:val="both"/>
        <w:textAlignment w:val="auto"/>
      </w:pPr>
      <w:r>
        <w:t>stosować środki ochrony osobistej.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Szczególną uwagę należy zwracać na utrzymanie wysokiej higieny. 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Wydawanie posiłków musi odbywać się z zachowaniem wszelkich zasad bezpieczeństwa, wymogów sanitarnych, reżimów zalecanych w okresie epidemii.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Należy bezwzględnie dbać o czystość i dezynfekcję pomieszczeń kuchennych, myć i dezynfekować stanowiska pracy, sprzęt kuchenny. 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Pracownicy kuchni w sposób szczególny muszą dbać o właściwą higienę rąk poprzez mycie </w:t>
      </w:r>
      <w:r>
        <w:br/>
        <w:t>i dezynfekcję, m.in.: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przed rozpoczęciem pracy,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przed kontaktem z żywnością, która jest przeznaczona do bezpośredniego spożycia,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obróbce lub kontakcie z żywnością surową, nieprzetworzoną,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zajmowaniu się odpadami, śmieciami,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zakończeniu procedur czyszczenia, dezynfekcji,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skorzystaniu z toalety,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t>po kaszlu, kichaniu, wydmuchiwaniu nosa,</w:t>
      </w:r>
    </w:p>
    <w:p w:rsidR="00A34A37" w:rsidRDefault="00A34A37" w:rsidP="00A34A37">
      <w:pPr>
        <w:pStyle w:val="Akapitzlist"/>
        <w:numPr>
          <w:ilvl w:val="0"/>
          <w:numId w:val="43"/>
        </w:numPr>
        <w:spacing w:after="0" w:line="276" w:lineRule="auto"/>
        <w:ind w:left="851" w:hanging="425"/>
        <w:jc w:val="both"/>
        <w:textAlignment w:val="auto"/>
      </w:pPr>
      <w:r>
        <w:lastRenderedPageBreak/>
        <w:t>po jedzeniu, piciu.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Na stołówce mogą przebywać </w:t>
      </w:r>
      <w:r w:rsidR="009914AE">
        <w:t>maksymalnie trzy</w:t>
      </w:r>
      <w:r>
        <w:t xml:space="preserve"> grupy wraz z nauczycielem, przy czym uznaje się, że uczniowie spożywający posiłek w trakcie danej przerwy obiadowej stanowią grupę.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Następna grupa może wejść na stołówkę po wykonaniu przez personel szkoły czynności dezynfekcyjno-porządkowych i po czasie, który wynika ze specyfikacji produktów użytych do dezynfekcji.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Przygotowane posiłki należy wydawać przez okienko podawcze. Posiłki odbierają pojedynczo dzieci lub w klasach edukacji wczesnoszkolnej dostarczane są do stolika przez pracownika stołówki.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>Naczynia po posiłkach są odnoszone pojedynczo przez dzieci/uczniów do okienka „zwrot naczyń”, skąd są na bieżąco odbierane do mycia przez wyznaczonego pracownika kuchni.</w:t>
      </w:r>
    </w:p>
    <w:p w:rsidR="00A34A37" w:rsidRDefault="00A34A37" w:rsidP="00A34A37">
      <w:pPr>
        <w:pStyle w:val="Akapitzlist"/>
        <w:numPr>
          <w:ilvl w:val="0"/>
          <w:numId w:val="40"/>
        </w:numPr>
        <w:spacing w:after="0" w:line="276" w:lineRule="auto"/>
        <w:jc w:val="both"/>
        <w:textAlignment w:val="auto"/>
      </w:pPr>
      <w:r>
        <w:t xml:space="preserve">Naczynia będą myte w zmywarce z funkcją wyparzania w temperaturze co najmniej 60 stopni </w:t>
      </w:r>
      <w:r>
        <w:br/>
        <w:t>z wykorzystaniem środków myjących.</w:t>
      </w:r>
    </w:p>
    <w:p w:rsidR="00A34A37" w:rsidRPr="00664E49" w:rsidRDefault="00A34A37" w:rsidP="00A34A37">
      <w:pPr>
        <w:pStyle w:val="Akapitzlist"/>
        <w:spacing w:after="0" w:line="276" w:lineRule="auto"/>
        <w:ind w:left="0"/>
        <w:jc w:val="both"/>
      </w:pPr>
    </w:p>
    <w:p w:rsidR="00494748" w:rsidRDefault="00494748" w:rsidP="00B07FBB">
      <w:pPr>
        <w:suppressAutoHyphens/>
        <w:autoSpaceDN w:val="0"/>
        <w:spacing w:after="0" w:line="276" w:lineRule="auto"/>
        <w:jc w:val="center"/>
        <w:textAlignment w:val="baseline"/>
        <w:rPr>
          <w:b/>
          <w:bCs/>
        </w:rPr>
      </w:pPr>
    </w:p>
    <w:p w:rsidR="00494748" w:rsidRPr="00BA53F6" w:rsidRDefault="00494748" w:rsidP="00B07FBB">
      <w:pPr>
        <w:pStyle w:val="Akapitzlist"/>
        <w:spacing w:after="0" w:line="276" w:lineRule="auto"/>
        <w:ind w:left="0"/>
        <w:jc w:val="center"/>
        <w:rPr>
          <w:b/>
          <w:bCs/>
        </w:rPr>
      </w:pPr>
      <w:r w:rsidRPr="00BA53F6">
        <w:rPr>
          <w:b/>
          <w:bCs/>
        </w:rPr>
        <w:t xml:space="preserve">§ </w:t>
      </w:r>
      <w:r w:rsidR="00A34A37">
        <w:rPr>
          <w:b/>
          <w:bCs/>
        </w:rPr>
        <w:t>5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Postępowanie w przypadku podejrzenia choroby zakaźnej u dziecka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Jeżeli rodzice dziecka zauważą niepokojące objawy u siebie lub swojego dziecka, nie mogą przychodzić do szkoły.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O podejrzeniu choroby muszą niezwłocznie poinformować dyrektora, a także skontaktować się telefonicznie ze stacją sanitarno-epidemiologiczną lub oddziałem zakaźnym.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Nauczyciel, który zauważył u dziecka oznaki choroby, niezwłocznie powiadamia dyrektora szkoły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W szkole jest przygotowane pomieszczenie</w:t>
      </w:r>
      <w:r>
        <w:t xml:space="preserve"> (gabinet pielęgniarki)</w:t>
      </w:r>
      <w:r w:rsidRPr="00833756">
        <w:t xml:space="preserve">, tzw. Izolatorium, służące do odizolowania dziecka/ucznia, u którego zaobserwowano podczas pobytu w szkole oznaki chorobowe.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Izolatorium to jest wyposażone w środki ochrony osobistej oraz środki do dezynfekcji. 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W izolatorium dziecko przebywa pod opieką nauczyciela z zapewnieniem minimum 2</w:t>
      </w:r>
      <w:r>
        <w:t xml:space="preserve"> </w:t>
      </w:r>
      <w:r w:rsidRPr="00833756">
        <w:t>m odległości</w:t>
      </w:r>
      <w:r>
        <w:t xml:space="preserve"> i środków bezpieczeństwa</w:t>
      </w:r>
      <w:r w:rsidRPr="00833756">
        <w:t>, w oczekiwaniu na rodziców/opiekunów prawnych, którzy muszą jak najszybciej odebrać dziecko ze szkoły.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rPr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833756">
        <w:rPr>
          <w:lang w:eastAsia="pl-PL"/>
        </w:rPr>
        <w:t>SANEPiD</w:t>
      </w:r>
      <w:proofErr w:type="spellEnd"/>
      <w:r w:rsidRPr="00833756">
        <w:rPr>
          <w:lang w:eastAsia="pl-PL"/>
        </w:rPr>
        <w:t xml:space="preserve"> w</w:t>
      </w:r>
      <w:r w:rsidR="009A0429">
        <w:rPr>
          <w:lang w:eastAsia="pl-PL"/>
        </w:rPr>
        <w:t>e</w:t>
      </w:r>
      <w:r w:rsidRPr="00833756">
        <w:rPr>
          <w:lang w:eastAsia="pl-PL"/>
        </w:rPr>
        <w:t xml:space="preserve"> </w:t>
      </w:r>
      <w:r w:rsidR="009A0429">
        <w:rPr>
          <w:lang w:eastAsia="pl-PL"/>
        </w:rPr>
        <w:t>Wrocławiu</w:t>
      </w:r>
      <w:r w:rsidRPr="00833756">
        <w:rPr>
          <w:lang w:eastAsia="pl-PL"/>
        </w:rPr>
        <w:t xml:space="preserve"> (nr tel. </w:t>
      </w:r>
      <w:r w:rsidR="009A0429" w:rsidRPr="007855E6">
        <w:rPr>
          <w:rFonts w:cs="Times New Roman"/>
        </w:rPr>
        <w:t>693 900 908</w:t>
      </w:r>
      <w:r w:rsidR="009A0429" w:rsidRPr="009A0429">
        <w:rPr>
          <w:rFonts w:ascii="Times New Roman" w:hAnsi="Times New Roman" w:cs="Times New Roman"/>
        </w:rPr>
        <w:t xml:space="preserve"> </w:t>
      </w:r>
      <w:r w:rsidRPr="00833756">
        <w:rPr>
          <w:color w:val="231F20"/>
          <w:lang w:eastAsia="pl-PL"/>
        </w:rPr>
        <w:t xml:space="preserve">lub </w:t>
      </w:r>
      <w:r w:rsidR="009A0429" w:rsidRPr="009A0429">
        <w:rPr>
          <w:color w:val="231F20"/>
          <w:lang w:eastAsia="pl-PL"/>
        </w:rPr>
        <w:t>71 361 42 90 wew. 5</w:t>
      </w:r>
      <w:r w:rsidRPr="00833756">
        <w:rPr>
          <w:color w:val="231F20"/>
          <w:lang w:eastAsia="pl-PL"/>
        </w:rPr>
        <w:t>) oraz organ prowadzący szkołę</w:t>
      </w:r>
      <w:r>
        <w:rPr>
          <w:color w:val="231F20"/>
          <w:lang w:eastAsia="pl-PL"/>
        </w:rPr>
        <w:t xml:space="preserve"> (</w:t>
      </w:r>
      <w:r w:rsidR="009A0429" w:rsidRPr="009A0429">
        <w:rPr>
          <w:color w:val="231F20"/>
          <w:lang w:eastAsia="pl-PL"/>
        </w:rPr>
        <w:t>71 777 87 06</w:t>
      </w:r>
      <w:r>
        <w:rPr>
          <w:color w:val="231F20"/>
          <w:lang w:eastAsia="pl-PL"/>
        </w:rPr>
        <w:t>)</w:t>
      </w:r>
      <w:r w:rsidRPr="00833756">
        <w:rPr>
          <w:color w:val="231F20"/>
          <w:lang w:eastAsia="pl-PL"/>
        </w:rPr>
        <w:t>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lang w:eastAsia="pl-PL"/>
        </w:rPr>
      </w:pPr>
      <w:r w:rsidRPr="00833756">
        <w:rPr>
          <w:lang w:eastAsia="pl-PL"/>
        </w:rPr>
        <w:t>Dalsze kroki podejmuje dyrektor w porozumieniu z organem prowadzącym i o podjętych działaniach niezwłoczne informuje rodziców i pracowników szkoły.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94748" w:rsidRPr="00833756" w:rsidRDefault="0049474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</w:pPr>
      <w:r w:rsidRPr="00833756">
        <w:t xml:space="preserve">Należy ustalić liczbę osób przebywających w tym samym czasie w części/częściach placówki, </w:t>
      </w:r>
      <w:r w:rsidR="00C961CD">
        <w:br/>
      </w:r>
      <w:r w:rsidRPr="00833756">
        <w:t>w których przebywało dziecko podejrzane o zakażenie i zastosować się do wytycznych GIS odnoszących się do osób, które miały kontakt z zakażonym.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997C07" w:rsidRDefault="00997C07" w:rsidP="00B07FBB">
      <w:pPr>
        <w:spacing w:after="0" w:line="276" w:lineRule="auto"/>
        <w:jc w:val="center"/>
        <w:rPr>
          <w:b/>
          <w:bCs/>
        </w:rPr>
      </w:pPr>
    </w:p>
    <w:p w:rsidR="00997C07" w:rsidRDefault="00997C07" w:rsidP="00B07FBB">
      <w:pPr>
        <w:spacing w:after="0" w:line="276" w:lineRule="auto"/>
        <w:jc w:val="center"/>
        <w:rPr>
          <w:b/>
          <w:bCs/>
        </w:rPr>
      </w:pPr>
    </w:p>
    <w:p w:rsidR="00997C07" w:rsidRDefault="00997C07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833756">
        <w:rPr>
          <w:b/>
          <w:bCs/>
        </w:rPr>
        <w:lastRenderedPageBreak/>
        <w:t xml:space="preserve">§ </w:t>
      </w:r>
      <w:r w:rsidR="00A34A37">
        <w:rPr>
          <w:b/>
          <w:bCs/>
        </w:rPr>
        <w:t>6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>Postępowanie w przypadku podejrzenia zakażenia u pracownika szkoły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Pracownik przebywający w domu, w razie wystąpienia niepokojących objawów, nie powinien przychodzić do pracy.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Pracownik o niepokojących objawach powinien niezwłocznie powiadomić dyrektora szkoły i skontaktować się ze stacją </w:t>
      </w:r>
      <w:proofErr w:type="spellStart"/>
      <w:r w:rsidRPr="00833756">
        <w:t>sanitarno</w:t>
      </w:r>
      <w:proofErr w:type="spellEnd"/>
      <w:r w:rsidRPr="00833756">
        <w:t xml:space="preserve"> – epidemiologiczną, oddziałem zakaźnym szpitala, a w razie pogarszającego się stanu zdrowia zadzwonić na pogotowie pod numer 999 lub 112.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Jeśli stan choroby ujawni się podczas pracy w szkole, pracownik natychmiast powiadamia dyrektora lub osoby uprawnione, i izoluje się od wszystkich osób w izolatorium.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Dyrektor szkoły powiadamia o sytuacji, o której mowa w p.2, odpowiednie służby sanitarne, medyczne i organ prowadzący.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W pomieszczeniu pełniącym rolę izolatorium nie mogą przebywać inne osoby.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Pracownik z podejrzeniem zachorowania, o ile jej/jego stan zdrowia na to pozwoli, będzie przebywać w wyznaczonym pomieszczeniu sam do czasu przybycia odpowiednich służb.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Obszar, w którym poruszał się i przebywał pracownik, należy poddać gruntownemu sprzątaniu oraz zdezynfekować powierzchnie dotykowe (klamki, poręcze, uchwyty itp.);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Należy stosować się do zaleceń inspekcji sanitarnej przy ustaleniu, czy należy wdrożyć dodatkowe procedury biorąc pod uwagę zaistniały przypadek.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 xml:space="preserve">Zalecane jest ustalenie listy osób przebywających w tym samym czasie w części budynku, w których przebywała osoba podejrzana o zakażenie. </w:t>
      </w:r>
    </w:p>
    <w:p w:rsidR="00494748" w:rsidRPr="00833756" w:rsidRDefault="00494748" w:rsidP="00B07FB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833756">
        <w:t>O zaistniałym przypadku choroby lub podejrzeniu zarażenia należy powiadomić wszystkich pracowników oraz rodziców.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§ </w:t>
      </w:r>
      <w:r w:rsidR="00A34A37">
        <w:rPr>
          <w:b/>
          <w:bCs/>
        </w:rPr>
        <w:t>7</w:t>
      </w:r>
    </w:p>
    <w:p w:rsidR="00494748" w:rsidRPr="00B07FBB" w:rsidRDefault="00494748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>Postępowanie z pomieszczeniami, w przypadku podejrzenia zakażenia u ucznia lub pracownika</w:t>
      </w:r>
    </w:p>
    <w:p w:rsidR="00494748" w:rsidRDefault="00494748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B07FBB">
        <w:rPr>
          <w:rFonts w:ascii="Calibri" w:hAnsi="Calibri" w:cs="Calibri"/>
          <w:sz w:val="22"/>
          <w:szCs w:val="22"/>
        </w:rPr>
        <w:t xml:space="preserve">W przypadku, gdy uczeń lub pracownik </w:t>
      </w:r>
      <w:r w:rsidR="00C52411">
        <w:rPr>
          <w:rFonts w:ascii="Calibri" w:hAnsi="Calibri" w:cs="Calibri"/>
          <w:sz w:val="22"/>
          <w:szCs w:val="22"/>
        </w:rPr>
        <w:t>Szkoły Podstawowej nr 4</w:t>
      </w:r>
      <w:r w:rsidRPr="00B07FBB">
        <w:rPr>
          <w:rFonts w:ascii="Calibri" w:hAnsi="Calibri" w:cs="Calibr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="Calibri" w:hAnsi="Calibri" w:cs="Calibri"/>
          <w:sz w:val="22"/>
          <w:szCs w:val="22"/>
        </w:rPr>
        <w:t>koronawirusa</w:t>
      </w:r>
      <w:proofErr w:type="spellEnd"/>
      <w:r w:rsidRPr="00B07FBB">
        <w:rPr>
          <w:rFonts w:ascii="Calibri" w:hAnsi="Calibri" w:cs="Calibri"/>
          <w:sz w:val="22"/>
          <w:szCs w:val="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494748" w:rsidRDefault="00494748" w:rsidP="00B07FBB">
      <w:pPr>
        <w:spacing w:after="0" w:line="276" w:lineRule="auto"/>
        <w:jc w:val="center"/>
        <w:rPr>
          <w:b/>
          <w:bCs/>
        </w:rPr>
      </w:pPr>
    </w:p>
    <w:p w:rsidR="00494748" w:rsidRPr="00833756" w:rsidRDefault="00494748" w:rsidP="00B07FBB">
      <w:pPr>
        <w:spacing w:after="0" w:line="276" w:lineRule="auto"/>
        <w:jc w:val="center"/>
        <w:rPr>
          <w:b/>
          <w:bCs/>
        </w:rPr>
      </w:pPr>
      <w:r w:rsidRPr="00833756">
        <w:rPr>
          <w:b/>
          <w:bCs/>
        </w:rPr>
        <w:t>§</w:t>
      </w:r>
      <w:r w:rsidR="00A34A37">
        <w:rPr>
          <w:b/>
          <w:bCs/>
        </w:rPr>
        <w:t>8</w:t>
      </w:r>
    </w:p>
    <w:p w:rsidR="00494748" w:rsidRPr="00833756" w:rsidRDefault="00494748" w:rsidP="00B07FBB">
      <w:pPr>
        <w:spacing w:after="240" w:line="276" w:lineRule="auto"/>
        <w:jc w:val="center"/>
        <w:rPr>
          <w:b/>
          <w:bCs/>
        </w:rPr>
      </w:pPr>
      <w:r w:rsidRPr="00833756">
        <w:rPr>
          <w:b/>
          <w:bCs/>
        </w:rPr>
        <w:t xml:space="preserve">Postanowienia </w:t>
      </w:r>
      <w:r w:rsidRPr="00B07FBB">
        <w:rPr>
          <w:b/>
          <w:bCs/>
        </w:rPr>
        <w:t>końcowe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Procedura wchodzi w życie z dniem podpisania i obowiązuje do odwołania.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Procedura może być modyfikowana.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 xml:space="preserve">Procedura zostanie opublikowana na stronie szkoły, przesłana jako wiadomość w dzienniku elektronicznym do nauczycieli, rodziców i uczniów oraz udostępniona w formie papierowej </w:t>
      </w:r>
      <w:r w:rsidR="00C961CD">
        <w:br/>
      </w:r>
      <w:r w:rsidRPr="00833756">
        <w:t>w sekretariacie szkoły.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Pracownicy administracji i obsługi zostaną zapoznani z procedurą podczas szkolenia.</w:t>
      </w:r>
    </w:p>
    <w:p w:rsidR="00494748" w:rsidRPr="00833756" w:rsidRDefault="00494748" w:rsidP="00B07FBB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833756">
        <w:t>O wszelkich zmianach w procedurze będą niezwłocznie powiadamiane osoby zainteresowane.</w:t>
      </w:r>
    </w:p>
    <w:sectPr w:rsidR="00494748" w:rsidRPr="00833756" w:rsidSect="005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12" w:rsidRDefault="00F07B12" w:rsidP="00092019">
      <w:pPr>
        <w:spacing w:after="0" w:line="240" w:lineRule="auto"/>
      </w:pPr>
      <w:r>
        <w:separator/>
      </w:r>
    </w:p>
  </w:endnote>
  <w:endnote w:type="continuationSeparator" w:id="0">
    <w:p w:rsidR="00F07B12" w:rsidRDefault="00F07B12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12" w:rsidRDefault="00F07B12" w:rsidP="00092019">
      <w:pPr>
        <w:spacing w:after="0" w:line="240" w:lineRule="auto"/>
      </w:pPr>
      <w:r>
        <w:separator/>
      </w:r>
    </w:p>
  </w:footnote>
  <w:footnote w:type="continuationSeparator" w:id="0">
    <w:p w:rsidR="00F07B12" w:rsidRDefault="00F07B12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21ACA"/>
    <w:multiLevelType w:val="hybridMultilevel"/>
    <w:tmpl w:val="FC5261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"/>
  </w:num>
  <w:num w:numId="5">
    <w:abstractNumId w:val="19"/>
  </w:num>
  <w:num w:numId="6">
    <w:abstractNumId w:val="30"/>
  </w:num>
  <w:num w:numId="7">
    <w:abstractNumId w:val="34"/>
  </w:num>
  <w:num w:numId="8">
    <w:abstractNumId w:val="38"/>
  </w:num>
  <w:num w:numId="9">
    <w:abstractNumId w:val="35"/>
  </w:num>
  <w:num w:numId="10">
    <w:abstractNumId w:val="17"/>
  </w:num>
  <w:num w:numId="11">
    <w:abstractNumId w:val="12"/>
  </w:num>
  <w:num w:numId="12">
    <w:abstractNumId w:val="18"/>
  </w:num>
  <w:num w:numId="13">
    <w:abstractNumId w:val="28"/>
  </w:num>
  <w:num w:numId="14">
    <w:abstractNumId w:val="33"/>
  </w:num>
  <w:num w:numId="15">
    <w:abstractNumId w:val="14"/>
  </w:num>
  <w:num w:numId="16">
    <w:abstractNumId w:val="13"/>
  </w:num>
  <w:num w:numId="17">
    <w:abstractNumId w:val="29"/>
  </w:num>
  <w:num w:numId="18">
    <w:abstractNumId w:val="39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37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7"/>
  </w:num>
  <w:num w:numId="30">
    <w:abstractNumId w:val="31"/>
  </w:num>
  <w:num w:numId="31">
    <w:abstractNumId w:val="11"/>
  </w:num>
  <w:num w:numId="32">
    <w:abstractNumId w:val="26"/>
  </w:num>
  <w:num w:numId="33">
    <w:abstractNumId w:val="23"/>
  </w:num>
  <w:num w:numId="34">
    <w:abstractNumId w:val="16"/>
  </w:num>
  <w:num w:numId="35">
    <w:abstractNumId w:val="8"/>
  </w:num>
  <w:num w:numId="36">
    <w:abstractNumId w:val="36"/>
  </w:num>
  <w:num w:numId="37">
    <w:abstractNumId w:val="27"/>
  </w:num>
  <w:num w:numId="38">
    <w:abstractNumId w:val="25"/>
  </w:num>
  <w:num w:numId="39">
    <w:abstractNumId w:val="22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50C8A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E0BC3"/>
    <w:rsid w:val="001F03B6"/>
    <w:rsid w:val="001F1337"/>
    <w:rsid w:val="001F297F"/>
    <w:rsid w:val="00202EE8"/>
    <w:rsid w:val="00233C5C"/>
    <w:rsid w:val="002348FE"/>
    <w:rsid w:val="00246B40"/>
    <w:rsid w:val="00270AFD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D1262"/>
    <w:rsid w:val="003F2064"/>
    <w:rsid w:val="0041603C"/>
    <w:rsid w:val="00416630"/>
    <w:rsid w:val="0042320F"/>
    <w:rsid w:val="00472A11"/>
    <w:rsid w:val="00473B8C"/>
    <w:rsid w:val="00475694"/>
    <w:rsid w:val="004832E8"/>
    <w:rsid w:val="004860BD"/>
    <w:rsid w:val="0049474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864C9"/>
    <w:rsid w:val="00592DF9"/>
    <w:rsid w:val="00597DA7"/>
    <w:rsid w:val="005A0702"/>
    <w:rsid w:val="005C6B35"/>
    <w:rsid w:val="005E0779"/>
    <w:rsid w:val="005F598B"/>
    <w:rsid w:val="00601302"/>
    <w:rsid w:val="0062693D"/>
    <w:rsid w:val="00637CD6"/>
    <w:rsid w:val="00653E9D"/>
    <w:rsid w:val="00664E49"/>
    <w:rsid w:val="006676A3"/>
    <w:rsid w:val="00670F35"/>
    <w:rsid w:val="00675359"/>
    <w:rsid w:val="006A1983"/>
    <w:rsid w:val="006A3E3A"/>
    <w:rsid w:val="006B5F5F"/>
    <w:rsid w:val="006B6850"/>
    <w:rsid w:val="006D20AD"/>
    <w:rsid w:val="00704963"/>
    <w:rsid w:val="0072316B"/>
    <w:rsid w:val="00724948"/>
    <w:rsid w:val="007518F2"/>
    <w:rsid w:val="007678F8"/>
    <w:rsid w:val="007777B7"/>
    <w:rsid w:val="007855E6"/>
    <w:rsid w:val="007A3FF1"/>
    <w:rsid w:val="007B67C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4AE"/>
    <w:rsid w:val="0099162D"/>
    <w:rsid w:val="00997C07"/>
    <w:rsid w:val="009A0429"/>
    <w:rsid w:val="009C1978"/>
    <w:rsid w:val="009D02E2"/>
    <w:rsid w:val="009D54E4"/>
    <w:rsid w:val="009D5764"/>
    <w:rsid w:val="009D64EC"/>
    <w:rsid w:val="00A1502E"/>
    <w:rsid w:val="00A24D2F"/>
    <w:rsid w:val="00A344B3"/>
    <w:rsid w:val="00A34A37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52411"/>
    <w:rsid w:val="00C769B8"/>
    <w:rsid w:val="00C961CD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942DA"/>
    <w:rsid w:val="00DB3C54"/>
    <w:rsid w:val="00E2300E"/>
    <w:rsid w:val="00E41976"/>
    <w:rsid w:val="00E523F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07B12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0B7FF"/>
  <w15:docId w15:val="{8ECB54D5-D53C-4888-991C-A7F1F86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54E4"/>
    <w:rPr>
      <w:rFonts w:ascii="Cambria" w:hAnsi="Cambria" w:cs="Cambria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uiPriority w:val="99"/>
    <w:semiHidden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W OKRESIE PANDEMII COVID-19</vt:lpstr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COVID-19</dc:title>
  <dc:subject/>
  <dc:creator>Nauczyciel</dc:creator>
  <cp:keywords/>
  <dc:description/>
  <cp:lastModifiedBy>Zbigniew Galas</cp:lastModifiedBy>
  <cp:revision>19</cp:revision>
  <cp:lastPrinted>2020-08-25T06:12:00Z</cp:lastPrinted>
  <dcterms:created xsi:type="dcterms:W3CDTF">2020-08-21T08:15:00Z</dcterms:created>
  <dcterms:modified xsi:type="dcterms:W3CDTF">2021-01-13T18:36:00Z</dcterms:modified>
</cp:coreProperties>
</file>